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B" w:rsidRPr="00FF5B57" w:rsidRDefault="00FF5B57" w:rsidP="0070691A">
      <w:pPr>
        <w:jc w:val="center"/>
        <w:rPr>
          <w:b/>
        </w:rPr>
      </w:pPr>
      <w:bookmarkStart w:id="0" w:name="_GoBack"/>
      <w:bookmarkEnd w:id="0"/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867A23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1033780</wp:posOffset>
                </wp:positionV>
                <wp:extent cx="4905375" cy="15621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8321" id="Téglalap 16" o:spid="_x0000_s1026" style="position:absolute;margin-left:36.4pt;margin-top:81.4pt;width:38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D257" id="Téglalap 6" o:spid="_x0000_s1026" style="position:absolute;margin-left:275.65pt;margin-top:27.4pt;width:7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4CAD9" id="Téglalap 5" o:spid="_x0000_s1026" style="position:absolute;margin-left:275.65pt;margin-top:27.4pt;width:7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519430</wp:posOffset>
                </wp:positionV>
                <wp:extent cx="371475" cy="361950"/>
                <wp:effectExtent l="0" t="0" r="28575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6F584" id="Ellipszis 4" o:spid="_x0000_s1026" style="position:absolute;margin-left:199.1pt;margin-top:40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    </w:pict>
          </mc:Fallback>
        </mc:AlternateContent>
      </w:r>
      <w:r w:rsidR="00AE7E0B">
        <w:rPr>
          <w:noProof/>
          <w:lang w:eastAsia="hu-HU"/>
        </w:rPr>
        <w:drawing>
          <wp:inline distT="0" distB="0" distL="0" distR="0" wp14:anchorId="424DA22C" wp14:editId="2C0DD916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FF5B57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385445</wp:posOffset>
                </wp:positionV>
                <wp:extent cx="438150" cy="45719"/>
                <wp:effectExtent l="0" t="0" r="19050" b="1206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7510" id="Téglalap 26" o:spid="_x0000_s1026" style="position:absolute;margin-left:116.65pt;margin-top:30.35pt;width:3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78602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340995</wp:posOffset>
                </wp:positionV>
                <wp:extent cx="714375" cy="45719"/>
                <wp:effectExtent l="0" t="0" r="28575" b="1206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09388" id="Téglalap 14" o:spid="_x0000_s1026" style="position:absolute;margin-left:372.4pt;margin-top:26.85pt;width:56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4D09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8338" wp14:editId="1CA6D616">
                <wp:simplePos x="0" y="0"/>
                <wp:positionH relativeFrom="column">
                  <wp:posOffset>-4445</wp:posOffset>
                </wp:positionH>
                <wp:positionV relativeFrom="paragraph">
                  <wp:posOffset>500381</wp:posOffset>
                </wp:positionV>
                <wp:extent cx="552450" cy="15240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CC42B" id="Ellipszis 8" o:spid="_x0000_s1026" style="position:absolute;margin-left:-.35pt;margin-top:39.4pt;width:4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    </w:pict>
          </mc:Fallback>
        </mc:AlternateContent>
      </w:r>
      <w:r w:rsidR="004D0927">
        <w:rPr>
          <w:noProof/>
          <w:lang w:eastAsia="hu-HU"/>
        </w:rPr>
        <w:drawing>
          <wp:inline distT="0" distB="0" distL="0" distR="0" wp14:anchorId="07D0984C" wp14:editId="5A5A66A2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7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> címen a KRÉTÁ-</w:t>
      </w:r>
      <w:proofErr w:type="spellStart"/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8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 wp14:anchorId="6CB6BBDB" wp14:editId="3951B021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0DDEA74D" wp14:editId="31C4E92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 xml:space="preserve">A regisztráció során meg kell adnunk a nevünket (családnév és </w:t>
      </w:r>
      <w:proofErr w:type="gramStart"/>
      <w:r w:rsidRPr="006B77A1">
        <w:t>keresztnév(</w:t>
      </w:r>
      <w:proofErr w:type="spellStart"/>
      <w:proofErr w:type="gramEnd"/>
      <w:r w:rsidRPr="006B77A1">
        <w:t>ek</w:t>
      </w:r>
      <w:proofErr w:type="spellEnd"/>
      <w:r w:rsidRPr="006B77A1">
        <w:t xml:space="preserve">)), email-címünket, a belépéshez választott felhasználónevünket és a választott jelszavunkat (a jelszónak min. 6 karaktert, legalább 1 db </w:t>
      </w:r>
      <w:proofErr w:type="gramStart"/>
      <w:r w:rsidRPr="006B77A1">
        <w:t>nagy betűt</w:t>
      </w:r>
      <w:proofErr w:type="gramEnd"/>
      <w:r w:rsidRPr="006B77A1">
        <w:t xml:space="preserve">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6A303448" wp14:editId="5652AF2F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C6166D" w:rsidRPr="008C3376" w:rsidRDefault="003458B6" w:rsidP="008C3376">
      <w:pPr>
        <w:rPr>
          <w:b/>
          <w:u w:val="single"/>
        </w:rPr>
      </w:pPr>
      <w:hyperlink r:id="rId12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- BÁI</w:t>
      </w:r>
    </w:p>
    <w:p w:rsidR="001E3400" w:rsidRPr="001E3400" w:rsidRDefault="001E3400" w:rsidP="001E3400">
      <w:r w:rsidRPr="001E3400">
        <w:t>Az elektronikus űrlap kitöltésének a menete:</w:t>
      </w:r>
    </w:p>
    <w:p w:rsidR="001E3400" w:rsidRPr="001E3400" w:rsidRDefault="001E3400" w:rsidP="001E3400">
      <w:pPr>
        <w:numPr>
          <w:ilvl w:val="0"/>
          <w:numId w:val="3"/>
        </w:numPr>
      </w:pPr>
      <w:r w:rsidRPr="001E3400">
        <w:t>A tanuló személyes adatait a tanuló hivatalos okmányai alapján szükséges megadni. A tanuló oktatási azonosítója megegyezik az óvodai rendszerben regisztrált ún. OM (oktatási) azonosítóval.</w:t>
      </w:r>
    </w:p>
    <w:p w:rsidR="001E3400" w:rsidRDefault="001E3400" w:rsidP="00E92CF3">
      <w:pPr>
        <w:numPr>
          <w:ilvl w:val="0"/>
          <w:numId w:val="3"/>
        </w:numPr>
      </w:pPr>
      <w:r w:rsidRPr="001E3400">
        <w:t xml:space="preserve"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</w:t>
      </w:r>
    </w:p>
    <w:p w:rsidR="001E3400" w:rsidRPr="001E3400" w:rsidRDefault="001E3400" w:rsidP="00E92CF3">
      <w:pPr>
        <w:numPr>
          <w:ilvl w:val="0"/>
          <w:numId w:val="3"/>
        </w:numPr>
      </w:pPr>
      <w:r w:rsidRPr="001E3400">
        <w:t>A kérelem indoklása nem kötelező,</w:t>
      </w:r>
      <w:r>
        <w:t xml:space="preserve"> kivétel, </w:t>
      </w:r>
      <w:r w:rsidRPr="001E3400">
        <w:t xml:space="preserve">ha </w:t>
      </w:r>
      <w:r>
        <w:t>nem a körzetes iskolába jelentkezünk, mert</w:t>
      </w:r>
      <w:r w:rsidR="007E6B7F">
        <w:t xml:space="preserve"> ebben az esetben</w:t>
      </w:r>
      <w:r>
        <w:t xml:space="preserve"> </w:t>
      </w:r>
      <w:r w:rsidR="007E6B7F">
        <w:t xml:space="preserve">a választott iskola melletti érveken kívül </w:t>
      </w:r>
      <w:r>
        <w:t>meg</w:t>
      </w:r>
      <w:r w:rsidR="007E6B7F">
        <w:t xml:space="preserve"> kell </w:t>
      </w:r>
      <w:r>
        <w:t xml:space="preserve">adni </w:t>
      </w:r>
      <w:r w:rsidR="007E6B7F">
        <w:t>a</w:t>
      </w:r>
      <w:r>
        <w:t xml:space="preserve"> körzetes iskola nevét és címét</w:t>
      </w:r>
      <w:r w:rsidR="007E6B7F">
        <w:t xml:space="preserve"> is</w:t>
      </w:r>
      <w:r>
        <w:t>, amit</w:t>
      </w:r>
      <w:r w:rsidRPr="001E3400">
        <w:t xml:space="preserve"> ebben a szabadon szerkeszthető s</w:t>
      </w:r>
      <w:r>
        <w:t>zöveges beviteli ablakban tehetün</w:t>
      </w:r>
      <w:r w:rsidR="000C48FB">
        <w:t xml:space="preserve">k </w:t>
      </w:r>
      <w:r w:rsidRPr="001E3400">
        <w:t>meg.</w:t>
      </w:r>
    </w:p>
    <w:p w:rsidR="001E3400" w:rsidRDefault="000C48FB" w:rsidP="00533291">
      <w:pPr>
        <w:numPr>
          <w:ilvl w:val="0"/>
          <w:numId w:val="3"/>
        </w:numPr>
      </w:pPr>
      <w:r>
        <w:t>A kérelmünkhöz</w:t>
      </w:r>
      <w:r w:rsidR="001E3400" w:rsidRPr="001E3400">
        <w:t xml:space="preserve"> a kötelezően csatolandó dokumentumokat mindig a megfelelő </w:t>
      </w:r>
      <w:r w:rsidR="001E3400" w:rsidRPr="001E3400">
        <w:rPr>
          <w:noProof/>
          <w:lang w:eastAsia="hu-HU"/>
        </w:rPr>
        <w:drawing>
          <wp:inline distT="0" distB="0" distL="0" distR="0">
            <wp:extent cx="1314450" cy="200025"/>
            <wp:effectExtent l="0" t="0" r="0" b="9525"/>
            <wp:docPr id="1" name="Kép 1" descr="https://tudasbazis.ekreta.hu/download/thumbnails/17761106/Image_20181021.png?version=1&amp;modificationDate=15405346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dasbazis.ekreta.hu/download/thumbnails/17761106/Image_20181021.png?version=1&amp;modificationDate=1540534651000&amp;api=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400" w:rsidRPr="001E3400">
        <w:t> - gombra kattintva rögzítsük a rendszerben</w:t>
      </w:r>
      <w:r w:rsidR="001E3400">
        <w:t>.</w:t>
      </w:r>
    </w:p>
    <w:p w:rsidR="001E3400" w:rsidRPr="001E3400" w:rsidRDefault="001E3400" w:rsidP="00533291">
      <w:pPr>
        <w:numPr>
          <w:ilvl w:val="0"/>
          <w:numId w:val="3"/>
        </w:numPr>
      </w:pPr>
      <w:r>
        <w:t>A kérelmünk E</w:t>
      </w:r>
      <w:r w:rsidRPr="001E3400">
        <w:t>lőnézeti megtekint</w:t>
      </w:r>
      <w:r>
        <w:t>ését követően a Beküldés gombra kattintva</w:t>
      </w:r>
      <w:r w:rsidR="005F3F1A">
        <w:t xml:space="preserve"> küldhetjük be.</w:t>
      </w:r>
    </w:p>
    <w:p w:rsidR="0070691A" w:rsidRDefault="0070691A" w:rsidP="005D1E7F">
      <w:pPr>
        <w:jc w:val="both"/>
      </w:pPr>
    </w:p>
    <w:p w:rsidR="008C3376" w:rsidRDefault="008C3376" w:rsidP="005D1E7F">
      <w:pPr>
        <w:jc w:val="both"/>
      </w:pPr>
    </w:p>
    <w:p w:rsidR="006B77A1" w:rsidRDefault="006B77A1" w:rsidP="005D1E7F">
      <w:pPr>
        <w:jc w:val="both"/>
      </w:pPr>
      <w:r>
        <w:t xml:space="preserve"> 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AE7E0B" w:rsidRDefault="00525026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9981" wp14:editId="4AA7DB87">
                <wp:simplePos x="0" y="0"/>
                <wp:positionH relativeFrom="column">
                  <wp:posOffset>-4445</wp:posOffset>
                </wp:positionH>
                <wp:positionV relativeFrom="paragraph">
                  <wp:posOffset>583565</wp:posOffset>
                </wp:positionV>
                <wp:extent cx="942975" cy="190500"/>
                <wp:effectExtent l="0" t="0" r="28575" b="1905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E0F02" id="Ellipszis 27" o:spid="_x0000_s1026" style="position:absolute;margin-left:-.35pt;margin-top:45.95pt;width:7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1FD06" wp14:editId="3A34A37A">
                <wp:simplePos x="0" y="0"/>
                <wp:positionH relativeFrom="column">
                  <wp:posOffset>1224280</wp:posOffset>
                </wp:positionH>
                <wp:positionV relativeFrom="paragraph">
                  <wp:posOffset>1163955</wp:posOffset>
                </wp:positionV>
                <wp:extent cx="476250" cy="73342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CF69" id="Téglalap 22" o:spid="_x0000_s1026" style="position:absolute;margin-left:96.4pt;margin-top:91.65pt;width:3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04010" wp14:editId="3D5656E4">
                <wp:simplePos x="0" y="0"/>
                <wp:positionH relativeFrom="column">
                  <wp:posOffset>4910455</wp:posOffset>
                </wp:positionH>
                <wp:positionV relativeFrom="paragraph">
                  <wp:posOffset>1164590</wp:posOffset>
                </wp:positionV>
                <wp:extent cx="447675" cy="666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AAA5" id="Téglalap 23" o:spid="_x0000_s1026" style="position:absolute;margin-left:386.65pt;margin-top:91.7pt;width:3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41B2" wp14:editId="05F50D7A">
                <wp:simplePos x="0" y="0"/>
                <wp:positionH relativeFrom="column">
                  <wp:posOffset>4491355</wp:posOffset>
                </wp:positionH>
                <wp:positionV relativeFrom="paragraph">
                  <wp:posOffset>254635</wp:posOffset>
                </wp:positionV>
                <wp:extent cx="1038225" cy="857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3FDF" id="Téglalap 21" o:spid="_x0000_s1026" style="position:absolute;margin-left:353.65pt;margin-top:20.05pt;width:81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C38F" wp14:editId="5BE50E4D">
                <wp:simplePos x="0" y="0"/>
                <wp:positionH relativeFrom="column">
                  <wp:posOffset>1995805</wp:posOffset>
                </wp:positionH>
                <wp:positionV relativeFrom="paragraph">
                  <wp:posOffset>254635</wp:posOffset>
                </wp:positionV>
                <wp:extent cx="571500" cy="85725"/>
                <wp:effectExtent l="0" t="0" r="1905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5B13" id="Téglalap 24" o:spid="_x0000_s1026" style="position:absolute;margin-left:157.15pt;margin-top:20.05pt;width:4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    </w:pict>
          </mc:Fallback>
        </mc:AlternateContent>
      </w:r>
      <w:r w:rsidR="005D1E7F">
        <w:rPr>
          <w:noProof/>
          <w:lang w:eastAsia="hu-HU"/>
        </w:rPr>
        <w:drawing>
          <wp:inline distT="0" distB="0" distL="0" distR="0" wp14:anchorId="183E360B" wp14:editId="25AC0AF5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76" w:rsidRDefault="008C3376" w:rsidP="00FF5B57"/>
    <w:p w:rsidR="00FF5B57" w:rsidRDefault="00FF5B57" w:rsidP="00FF5B57">
      <w:r w:rsidRPr="00FF5B57">
        <w:lastRenderedPageBreak/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2B5680" w:rsidRDefault="00C66A02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2114550</wp:posOffset>
                </wp:positionV>
                <wp:extent cx="981075" cy="4000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AC0D" id="Téglalap 37" o:spid="_x0000_s1026" style="position:absolute;margin-left:46.9pt;margin-top:166.5pt;width:77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1561466</wp:posOffset>
                </wp:positionV>
                <wp:extent cx="666750" cy="45719"/>
                <wp:effectExtent l="0" t="0" r="19050" b="1206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C191" id="Téglalap 36" o:spid="_x0000_s1026" style="position:absolute;margin-left:46.9pt;margin-top:122.95pt;width:52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2948306</wp:posOffset>
                </wp:positionH>
                <wp:positionV relativeFrom="paragraph">
                  <wp:posOffset>771525</wp:posOffset>
                </wp:positionV>
                <wp:extent cx="742950" cy="47625"/>
                <wp:effectExtent l="0" t="0" r="19050" b="28575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8ED7" id="Téglalap 35" o:spid="_x0000_s1026" style="position:absolute;margin-left:232.15pt;margin-top:60.75pt;width:58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323850</wp:posOffset>
                </wp:positionV>
                <wp:extent cx="762000" cy="92710"/>
                <wp:effectExtent l="0" t="0" r="19050" b="2159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2D5E" id="Téglalap 34" o:spid="_x0000_s1026" style="position:absolute;margin-left:372.4pt;margin-top:25.5pt;width:60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304801</wp:posOffset>
                </wp:positionV>
                <wp:extent cx="266700" cy="111760"/>
                <wp:effectExtent l="0" t="0" r="19050" b="2159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2119" id="Téglalap 33" o:spid="_x0000_s1026" style="position:absolute;margin-left:78.4pt;margin-top:24pt;width:21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2667000</wp:posOffset>
                </wp:positionV>
                <wp:extent cx="476250" cy="171450"/>
                <wp:effectExtent l="0" t="0" r="19050" b="1905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C4641" id="Ellipszis 32" o:spid="_x0000_s1026" style="position:absolute;margin-left:406.9pt;margin-top:210pt;width:37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819150</wp:posOffset>
                </wp:positionV>
                <wp:extent cx="419100" cy="133350"/>
                <wp:effectExtent l="0" t="0" r="19050" b="1905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D10EB" id="Ellipszis 30" o:spid="_x0000_s1026" style="position:absolute;margin-left:57.4pt;margin-top:64.5pt;width:33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w:drawing>
          <wp:inline distT="0" distB="0" distL="0" distR="0" wp14:anchorId="49C52A68" wp14:editId="2BF8AF26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D87D47">
        <w:t>A rendszer ha</w:t>
      </w:r>
      <w:r w:rsidR="00525026">
        <w:t>sználatával kapcsolatos kérdése</w:t>
      </w:r>
      <w:r w:rsidRPr="00D87D47">
        <w:t>ket</w:t>
      </w:r>
      <w:r w:rsidR="00525026">
        <w:t xml:space="preserve"> </w:t>
      </w:r>
      <w:r w:rsidRPr="00D87D47">
        <w:t>az</w:t>
      </w:r>
      <w:r>
        <w:t xml:space="preserve"> (</w:t>
      </w:r>
      <w:r w:rsidRPr="00D87D47">
        <w:rPr>
          <w:i/>
          <w:color w:val="00B0F0"/>
        </w:rPr>
        <w:t xml:space="preserve">iskola </w:t>
      </w:r>
      <w:proofErr w:type="gramStart"/>
      <w:r w:rsidRPr="00D87D47">
        <w:rPr>
          <w:i/>
          <w:color w:val="00B0F0"/>
        </w:rPr>
        <w:t>e-mail</w:t>
      </w:r>
      <w:r w:rsidRPr="00D87D47">
        <w:rPr>
          <w:color w:val="00B0F0"/>
        </w:rPr>
        <w:t xml:space="preserve"> </w:t>
      </w:r>
      <w:r>
        <w:t>)</w:t>
      </w:r>
      <w:proofErr w:type="gramEnd"/>
      <w:r w:rsidRPr="00D87D47">
        <w:t> címre küldhetik.</w:t>
      </w: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/>
    <w:p w:rsidR="00643132" w:rsidRDefault="00643132" w:rsidP="00125E29">
      <w:pPr>
        <w:jc w:val="center"/>
      </w:pPr>
    </w:p>
    <w:p w:rsidR="00125E29" w:rsidRDefault="00125E29" w:rsidP="00125E29">
      <w:pPr>
        <w:jc w:val="center"/>
      </w:pPr>
      <w:r>
        <w:t>E-ÜGYINTÉZÉS</w:t>
      </w:r>
    </w:p>
    <w:p w:rsidR="003E017D" w:rsidRPr="003E017D" w:rsidRDefault="00125E29" w:rsidP="003E017D">
      <w:r>
        <w:rPr>
          <w:b/>
          <w:bCs/>
        </w:rPr>
        <w:lastRenderedPageBreak/>
        <w:t>Az e-</w:t>
      </w:r>
      <w:r w:rsidR="00270722">
        <w:rPr>
          <w:b/>
          <w:bCs/>
        </w:rPr>
        <w:t xml:space="preserve"> ü</w:t>
      </w:r>
      <w:r>
        <w:rPr>
          <w:b/>
          <w:bCs/>
        </w:rPr>
        <w:t>gyintézés modul elérése</w:t>
      </w:r>
      <w:r w:rsidR="003E017D" w:rsidRPr="003E017D">
        <w:rPr>
          <w:b/>
          <w:bCs/>
        </w:rPr>
        <w:t xml:space="preserve"> amennyiben nem rendelkezünk KRÉTA felhasználói jogosultsággal:</w:t>
      </w:r>
    </w:p>
    <w:p w:rsidR="001F67AD" w:rsidRDefault="00270722" w:rsidP="001F67AD">
      <w:r>
        <w:t>Az e-ü</w:t>
      </w:r>
      <w:r w:rsidR="003E017D" w:rsidRPr="003E017D">
        <w:t>gyintézési modul eléréséhez új ideiglenes felhasználóként történő regisztrációhoz a </w:t>
      </w:r>
      <w:hyperlink r:id="rId16" w:history="1">
        <w:r w:rsidR="003E017D" w:rsidRPr="003E017D">
          <w:rPr>
            <w:rStyle w:val="Hiperhivatkozs"/>
          </w:rPr>
          <w:t>https://eugyintezes.e-kreta.hu/</w:t>
        </w:r>
      </w:hyperlink>
      <w:r w:rsidR="003E017D" w:rsidRPr="003E017D">
        <w:t> címen található e</w:t>
      </w:r>
      <w:r w:rsidR="00125E29">
        <w:t>-</w:t>
      </w:r>
      <w:r>
        <w:t>ü</w:t>
      </w:r>
      <w:r w:rsidR="003E017D" w:rsidRPr="003E017D">
        <w:t>gyintézési felület jobb fels</w:t>
      </w:r>
      <w:r>
        <w:t xml:space="preserve">ő sarkában lévő 'Bejelentkezés' </w:t>
      </w:r>
      <w:r w:rsidR="003E017D" w:rsidRPr="003E017D">
        <w:t>gombra kattintva, majd az </w:t>
      </w:r>
      <w:r w:rsidR="003E017D" w:rsidRPr="003E017D">
        <w:rPr>
          <w:noProof/>
          <w:lang w:eastAsia="hu-HU"/>
        </w:rPr>
        <w:drawing>
          <wp:inline distT="0" distB="0" distL="0" distR="0" wp14:anchorId="7E4CEAF3" wp14:editId="67DE6C8D">
            <wp:extent cx="1428750" cy="238125"/>
            <wp:effectExtent l="0" t="0" r="0" b="9525"/>
            <wp:docPr id="38" name="Kép 38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7D" w:rsidRPr="003E017D">
        <w:t> - funkciót kiválasztva hozhatunk létre ideiglenes belépési jogosultságot (pl. bizonyítványmásodlat-igényléshez, ál</w:t>
      </w:r>
      <w:r w:rsidR="001F67AD">
        <w:t xml:space="preserve">talános iskolai beiratkozáshoz). </w:t>
      </w:r>
    </w:p>
    <w:p w:rsidR="00125E29" w:rsidRDefault="00125E29" w:rsidP="001F67AD">
      <w:r w:rsidRPr="00125E29">
        <w:rPr>
          <w:noProof/>
          <w:lang w:eastAsia="hu-HU"/>
        </w:rPr>
        <w:drawing>
          <wp:inline distT="0" distB="0" distL="0" distR="0" wp14:anchorId="59C50D76" wp14:editId="77A2564F">
            <wp:extent cx="3838575" cy="2409825"/>
            <wp:effectExtent l="0" t="0" r="9525" b="9525"/>
            <wp:docPr id="39" name="Kép 39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AD" w:rsidRDefault="001F67AD" w:rsidP="001F67AD">
      <w:r w:rsidRPr="001F67AD">
        <w:t>A regisztráció során meg kell a</w:t>
      </w:r>
      <w:r>
        <w:t>dnunk a nevünket (családnév és k</w:t>
      </w:r>
      <w:r w:rsidRPr="001F67AD">
        <w:t>eresztnév</w:t>
      </w:r>
      <w:r w:rsidR="00270722">
        <w:t xml:space="preserve"> (</w:t>
      </w:r>
      <w:proofErr w:type="spellStart"/>
      <w:r w:rsidRPr="001F67AD">
        <w:t>ek</w:t>
      </w:r>
      <w:proofErr w:type="spellEnd"/>
      <w:r w:rsidRPr="001F67AD">
        <w:t xml:space="preserve">)), email-címünket, a belépéshez választott felhasználónevünket és a választott jelszavunkat (a jelszónak min. </w:t>
      </w:r>
      <w:r w:rsidR="00270722">
        <w:t xml:space="preserve">6 karaktert, legalább 1 db </w:t>
      </w:r>
      <w:proofErr w:type="gramStart"/>
      <w:r w:rsidR="00270722">
        <w:t xml:space="preserve">nagy </w:t>
      </w:r>
      <w:r w:rsidRPr="001F67AD">
        <w:t>betűt</w:t>
      </w:r>
      <w:proofErr w:type="gramEnd"/>
      <w:r w:rsidR="00281E2D">
        <w:t xml:space="preserve"> </w:t>
      </w:r>
      <w:r w:rsidRPr="001F67AD">
        <w:t xml:space="preserve"> A-Z és legalább 1 db sz</w:t>
      </w:r>
      <w:r>
        <w:t>ámjegyet 0-9 kell tartalmaznia).</w:t>
      </w:r>
    </w:p>
    <w:p w:rsidR="00125E29" w:rsidRPr="001F67AD" w:rsidRDefault="00125E29" w:rsidP="001F67AD"/>
    <w:p w:rsidR="003E017D" w:rsidRPr="003E017D" w:rsidRDefault="00125E29" w:rsidP="003E017D">
      <w:r w:rsidRPr="00125E29">
        <w:rPr>
          <w:noProof/>
          <w:lang w:eastAsia="hu-HU"/>
        </w:rPr>
        <w:drawing>
          <wp:inline distT="0" distB="0" distL="0" distR="0" wp14:anchorId="333E7F08" wp14:editId="7F9C197D">
            <wp:extent cx="3895725" cy="2876550"/>
            <wp:effectExtent l="0" t="0" r="9525" b="0"/>
            <wp:docPr id="40" name="Kép 40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02" cy="28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29" w:rsidRDefault="00125E29" w:rsidP="00125E29">
      <w:r w:rsidRPr="00125E29">
        <w:t>Ezt követően a bejelentkezési felületre visszatérve, intézmény kiválasztása nélkül (a 3. legördülő menüsor üresen hagyásával) tudunk bejelentkezni az e</w:t>
      </w:r>
      <w:r>
        <w:t>-</w:t>
      </w:r>
      <w:r w:rsidR="00270722">
        <w:t>ügyintézési felületre, ahol alábbi ügyeket intézhetjük online:</w:t>
      </w:r>
    </w:p>
    <w:p w:rsidR="00125E29" w:rsidRPr="00125E29" w:rsidRDefault="00125E29" w:rsidP="00125E29">
      <w:r w:rsidRPr="00125E29">
        <w:rPr>
          <w:noProof/>
          <w:lang w:eastAsia="hu-HU"/>
        </w:rPr>
        <w:lastRenderedPageBreak/>
        <w:drawing>
          <wp:inline distT="0" distB="0" distL="0" distR="0" wp14:anchorId="3C4A06FB" wp14:editId="7EFA9D87">
            <wp:extent cx="5760720" cy="1957195"/>
            <wp:effectExtent l="0" t="0" r="0" b="5080"/>
            <wp:docPr id="41" name="Kép 41" descr="Ideiglfelh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iglfelh_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22" w:rsidRDefault="00270722" w:rsidP="00270722">
      <w:r>
        <w:t>Bővebb információ</w:t>
      </w:r>
      <w:r w:rsidRPr="00270722">
        <w:t xml:space="preserve"> </w:t>
      </w:r>
      <w:r>
        <w:t>elérhető az alábbi linken:</w:t>
      </w:r>
    </w:p>
    <w:p w:rsidR="00270722" w:rsidRDefault="003458B6" w:rsidP="00270722">
      <w:hyperlink r:id="rId18" w:history="1">
        <w:r w:rsidR="00270722" w:rsidRPr="00270722">
          <w:rPr>
            <w:rStyle w:val="Hiperhivatkozs"/>
          </w:rPr>
          <w:t>https://tudasbazis.ekreta.hu/pages/viewpage.action?pageId=17760714</w:t>
        </w:r>
      </w:hyperlink>
    </w:p>
    <w:p w:rsidR="00270722" w:rsidRPr="00270722" w:rsidRDefault="00270722" w:rsidP="00270722"/>
    <w:p w:rsidR="00643132" w:rsidRPr="00643132" w:rsidRDefault="00643132" w:rsidP="00643132">
      <w:r w:rsidRPr="00643132">
        <w:t>A rendszer teljes felhasználói kézikönyve </w:t>
      </w:r>
      <w:hyperlink r:id="rId19" w:tgtFrame="_blank" w:tooltip="Tovább" w:history="1">
        <w:r w:rsidRPr="00643132">
          <w:rPr>
            <w:rStyle w:val="Hiperhivatkozs"/>
          </w:rPr>
          <w:t>itt megtekinthető</w:t>
        </w:r>
      </w:hyperlink>
      <w:r w:rsidRPr="00643132">
        <w:t>.</w:t>
      </w:r>
    </w:p>
    <w:p w:rsidR="00FF5B57" w:rsidRDefault="00FF5B57" w:rsidP="001E2C3A"/>
    <w:sectPr w:rsidR="00F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6"/>
    <w:rsid w:val="00011079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F22C2"/>
    <w:rsid w:val="003458B6"/>
    <w:rsid w:val="003E017D"/>
    <w:rsid w:val="00441EA8"/>
    <w:rsid w:val="00443084"/>
    <w:rsid w:val="004D0927"/>
    <w:rsid w:val="00525026"/>
    <w:rsid w:val="005B35AD"/>
    <w:rsid w:val="005D1E7F"/>
    <w:rsid w:val="005F3F1A"/>
    <w:rsid w:val="00643132"/>
    <w:rsid w:val="006B77A1"/>
    <w:rsid w:val="00702B34"/>
    <w:rsid w:val="0070691A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44FAB"/>
    <w:rsid w:val="009F5B67"/>
    <w:rsid w:val="00A63DFA"/>
    <w:rsid w:val="00AE7E0B"/>
    <w:rsid w:val="00C20997"/>
    <w:rsid w:val="00C6166D"/>
    <w:rsid w:val="00C66A02"/>
    <w:rsid w:val="00D00EC2"/>
    <w:rsid w:val="00D2487D"/>
    <w:rsid w:val="00D87ADF"/>
    <w:rsid w:val="00D87D47"/>
    <w:rsid w:val="00E41B36"/>
    <w:rsid w:val="00E73A60"/>
    <w:rsid w:val="00FE3C8E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E51C-B847-4F65-AE79-F1AB791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tudasbazis.ekreta.hu/pages/viewpage.action?pageId=177607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gyintezes.e-kreta.hu/" TargetMode="External"/><Relationship Id="rId12" Type="http://schemas.openxmlformats.org/officeDocument/2006/relationships/hyperlink" Target="https://tudasbazis.ekreta.hu/pages/viewpage.action?pageId=17761106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eugyintezes.e-kreta.h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tudasbazis.ekreta.hu/pages/viewpage.action?pageId=177607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2020-04-07T13:00:00Z</dcterms:created>
  <dcterms:modified xsi:type="dcterms:W3CDTF">2020-04-07T13:00:00Z</dcterms:modified>
</cp:coreProperties>
</file>